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59"/>
        <w:bidiVisual/>
        <w:tblW w:w="1601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897"/>
        <w:gridCol w:w="898"/>
        <w:gridCol w:w="898"/>
        <w:gridCol w:w="898"/>
        <w:gridCol w:w="897"/>
        <w:gridCol w:w="898"/>
        <w:gridCol w:w="898"/>
        <w:gridCol w:w="898"/>
        <w:gridCol w:w="897"/>
        <w:gridCol w:w="898"/>
        <w:gridCol w:w="898"/>
        <w:gridCol w:w="898"/>
      </w:tblGrid>
      <w:tr w:rsidR="007F3891" w:rsidTr="00E62367">
        <w:trPr>
          <w:trHeight w:val="949"/>
        </w:trPr>
        <w:tc>
          <w:tcPr>
            <w:tcW w:w="16018" w:type="dxa"/>
            <w:gridSpan w:val="14"/>
            <w:shd w:val="clear" w:color="auto" w:fill="F2DBDB"/>
          </w:tcPr>
          <w:p w:rsidR="007F3891" w:rsidRPr="00EB44C3" w:rsidRDefault="007F3891" w:rsidP="007F3891">
            <w:pPr>
              <w:rPr>
                <w:caps/>
                <w:rtl/>
              </w:rPr>
            </w:pPr>
          </w:p>
          <w:p w:rsidR="007F3891" w:rsidRPr="00EB44C3" w:rsidRDefault="007F3891" w:rsidP="007F3891">
            <w:pPr>
              <w:rPr>
                <w:caps/>
                <w:rtl/>
              </w:rPr>
            </w:pPr>
            <w:r w:rsidRPr="00EB44C3"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 xml:space="preserve">         سجل متابعة مادة لغتي الجميلة ( الكتـــــــابة ) للصف الرابع الفصل الدراسي الأول  لعام 14</w:t>
            </w:r>
            <w:r>
              <w:rPr>
                <w:rFonts w:cs="Monotype Koufi" w:hint="cs"/>
                <w:b/>
                <w:bCs/>
                <w:caps/>
                <w:color w:val="993300"/>
                <w:sz w:val="38"/>
                <w:szCs w:val="38"/>
                <w:rtl/>
              </w:rPr>
              <w:t>33 هـ 1434هــ</w:t>
            </w:r>
          </w:p>
        </w:tc>
      </w:tr>
      <w:tr w:rsidR="007F3891" w:rsidTr="00E62367">
        <w:trPr>
          <w:trHeight w:val="621"/>
        </w:trPr>
        <w:tc>
          <w:tcPr>
            <w:tcW w:w="16018" w:type="dxa"/>
            <w:gridSpan w:val="14"/>
            <w:shd w:val="clear" w:color="auto" w:fill="EAF1DD"/>
          </w:tcPr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</w:t>
            </w:r>
          </w:p>
          <w:p w:rsidR="007F3891" w:rsidRDefault="007F3891" w:rsidP="007F3891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                                                                                                                   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الفـــــتـــــــــــــــرة</w:t>
            </w:r>
            <w:r w:rsidR="00C20E32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 xml:space="preserve"> الثانيـــــــــــــــــــــــــــــــة</w:t>
            </w:r>
          </w:p>
        </w:tc>
      </w:tr>
      <w:tr w:rsidR="00E62367" w:rsidTr="00C20E32">
        <w:trPr>
          <w:trHeight w:val="5175"/>
        </w:trPr>
        <w:tc>
          <w:tcPr>
            <w:tcW w:w="709" w:type="dxa"/>
            <w:shd w:val="clear" w:color="auto" w:fill="auto"/>
          </w:tcPr>
          <w:p w:rsidR="00E62367" w:rsidRDefault="00E62367" w:rsidP="00E62367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  <w:textDirection w:val="btLr"/>
          </w:tcPr>
          <w:p w:rsidR="00E62367" w:rsidRDefault="00E62367" w:rsidP="00E62367">
            <w:pPr>
              <w:ind w:left="113" w:right="113"/>
              <w:rPr>
                <w:rtl/>
              </w:rPr>
            </w:pPr>
          </w:p>
          <w:p w:rsidR="00E62367" w:rsidRDefault="00E62367" w:rsidP="00E62367">
            <w:pPr>
              <w:ind w:left="113" w:right="113"/>
              <w:rPr>
                <w:rtl/>
              </w:rPr>
            </w:pPr>
          </w:p>
          <w:p w:rsidR="00E62367" w:rsidRDefault="00E62367" w:rsidP="00E62367">
            <w:pPr>
              <w:ind w:left="113" w:right="113"/>
              <w:rPr>
                <w:rtl/>
              </w:rPr>
            </w:pPr>
          </w:p>
          <w:p w:rsidR="00E62367" w:rsidRPr="00EB44C3" w:rsidRDefault="00E62367" w:rsidP="00E62367">
            <w:pPr>
              <w:ind w:left="113" w:right="113"/>
              <w:rPr>
                <w:rFonts w:cs="AL-Mohanad"/>
                <w:sz w:val="50"/>
                <w:szCs w:val="50"/>
                <w:rtl/>
              </w:rPr>
            </w:pPr>
            <w:r w:rsidRPr="00EB44C3">
              <w:rPr>
                <w:rFonts w:cs="AL-Mohanad" w:hint="cs"/>
                <w:color w:val="FF99CC"/>
                <w:sz w:val="74"/>
                <w:szCs w:val="74"/>
                <w:rtl/>
              </w:rPr>
              <w:t>أسماء الطالبات</w:t>
            </w:r>
          </w:p>
          <w:p w:rsidR="00E62367" w:rsidRDefault="00E62367" w:rsidP="00E62367">
            <w:pPr>
              <w:ind w:left="113" w:right="113"/>
              <w:rPr>
                <w:rtl/>
              </w:rPr>
            </w:pPr>
          </w:p>
          <w:p w:rsidR="00E62367" w:rsidRDefault="00E62367" w:rsidP="00E62367">
            <w:pPr>
              <w:ind w:left="113" w:right="113"/>
              <w:rPr>
                <w:rtl/>
              </w:rPr>
            </w:pPr>
          </w:p>
          <w:p w:rsidR="00E62367" w:rsidRDefault="00E62367" w:rsidP="00E62367">
            <w:pPr>
              <w:ind w:left="113" w:right="113"/>
              <w:rPr>
                <w:rtl/>
              </w:rPr>
            </w:pPr>
          </w:p>
        </w:tc>
        <w:tc>
          <w:tcPr>
            <w:tcW w:w="897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  <w:rtl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كتابة</w:t>
            </w:r>
            <w:r w:rsidRPr="00E62367">
              <w:rPr>
                <w:rFonts w:hint="cs"/>
                <w:b/>
                <w:bCs/>
                <w:color w:val="333399"/>
                <w:sz w:val="32"/>
                <w:szCs w:val="32"/>
                <w:rtl/>
              </w:rPr>
              <w:t xml:space="preserve"> لام الجر المكسورة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rFonts w:hint="cs"/>
                <w:b/>
                <w:bCs/>
                <w:color w:val="333399"/>
                <w:sz w:val="32"/>
                <w:szCs w:val="32"/>
                <w:rtl/>
              </w:rPr>
              <w:t>رسم التاء المربوطة و التاء المبسوطة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توظيف علامات الترقيم ( . - ، - : - ! - ؟ ) فيما تكتب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كتابة الحروف النازلة عن السطر كتابة صحيحة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تمييز أوجه الشبه و الاختلاف بين الحروف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التفريق في الكتابة بين الحروف المطموسة و غير المطموسة في خط النسخ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كتابة كلمات و جمل قصيرة تشمل المهارات السابقة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rFonts w:hint="cs"/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rFonts w:hint="cs"/>
                <w:b/>
                <w:bCs/>
                <w:color w:val="333399"/>
                <w:sz w:val="32"/>
                <w:szCs w:val="32"/>
                <w:rtl/>
              </w:rPr>
              <w:t>كتابة بطاقة / رسالة لأغراض متعددة</w:t>
            </w:r>
          </w:p>
        </w:tc>
        <w:tc>
          <w:tcPr>
            <w:tcW w:w="897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كتابة ما يملى عليها كتابة صحيحة مراعية الظواهر الإملائية التي درستها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استخدام الأساليب اللغوية استخداما صحيحا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  <w:rtl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 xml:space="preserve">توظيف الأساليب اللغوية و التراكيب النحوية و الصرفية </w:t>
            </w:r>
            <w:proofErr w:type="spellStart"/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والظواهرالإملائية</w:t>
            </w:r>
            <w:proofErr w:type="spellEnd"/>
          </w:p>
          <w:p w:rsidR="00E62367" w:rsidRPr="00E62367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32"/>
                <w:szCs w:val="32"/>
              </w:rPr>
            </w:pPr>
            <w:r w:rsidRPr="00E62367">
              <w:rPr>
                <w:b/>
                <w:bCs/>
                <w:color w:val="333399"/>
                <w:sz w:val="32"/>
                <w:szCs w:val="32"/>
                <w:rtl/>
              </w:rPr>
              <w:t>و قواعد الخط المكتسبة في كتابتها توظيفا سليما</w:t>
            </w:r>
          </w:p>
        </w:tc>
        <w:tc>
          <w:tcPr>
            <w:tcW w:w="898" w:type="dxa"/>
            <w:shd w:val="clear" w:color="auto" w:fill="auto"/>
            <w:textDirection w:val="btLr"/>
          </w:tcPr>
          <w:p w:rsidR="00E62367" w:rsidRPr="00EB44C3" w:rsidRDefault="00E62367" w:rsidP="00E62367">
            <w:pPr>
              <w:ind w:left="113" w:right="113"/>
              <w:jc w:val="center"/>
              <w:rPr>
                <w:b/>
                <w:bCs/>
                <w:color w:val="333399"/>
                <w:sz w:val="28"/>
                <w:szCs w:val="28"/>
              </w:rPr>
            </w:pP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مست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ـــــــــ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وى الطال</w:t>
            </w:r>
            <w:r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ــــ</w:t>
            </w:r>
            <w:r w:rsidRPr="00EB44C3">
              <w:rPr>
                <w:rFonts w:hint="cs"/>
                <w:b/>
                <w:bCs/>
                <w:color w:val="993300"/>
                <w:sz w:val="40"/>
                <w:szCs w:val="40"/>
                <w:rtl/>
              </w:rPr>
              <w:t>بة</w:t>
            </w:r>
          </w:p>
        </w:tc>
      </w:tr>
      <w:tr w:rsidR="00E62367" w:rsidTr="00E62367">
        <w:trPr>
          <w:trHeight w:val="65"/>
        </w:trPr>
        <w:tc>
          <w:tcPr>
            <w:tcW w:w="709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8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*</w:t>
            </w:r>
          </w:p>
        </w:tc>
        <w:tc>
          <w:tcPr>
            <w:tcW w:w="897" w:type="dxa"/>
            <w:shd w:val="clear" w:color="auto" w:fill="FDE9D9"/>
          </w:tcPr>
          <w:p w:rsidR="00E62367" w:rsidRDefault="00E62367" w:rsidP="00E62367">
            <w:pPr>
              <w:jc w:val="center"/>
              <w:rPr>
                <w:rtl/>
              </w:rPr>
            </w:pPr>
            <w:bookmarkStart w:id="0" w:name="_GoBack"/>
            <w:bookmarkEnd w:id="0"/>
          </w:p>
        </w:tc>
        <w:tc>
          <w:tcPr>
            <w:tcW w:w="898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FDE9D9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B40787" w:rsidRDefault="00E6236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FF3517" w:rsidRDefault="00E62367" w:rsidP="007F3891">
            <w:pPr>
              <w:rPr>
                <w:b/>
                <w:bCs/>
                <w:sz w:val="30"/>
                <w:szCs w:val="30"/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  <w:tr w:rsidR="00E62367" w:rsidTr="00E62367">
        <w:trPr>
          <w:trHeight w:val="447"/>
        </w:trPr>
        <w:tc>
          <w:tcPr>
            <w:tcW w:w="709" w:type="dxa"/>
            <w:shd w:val="clear" w:color="auto" w:fill="auto"/>
          </w:tcPr>
          <w:p w:rsidR="00E62367" w:rsidRPr="00EB44C3" w:rsidRDefault="00E62367" w:rsidP="007F3891">
            <w:pPr>
              <w:rPr>
                <w:sz w:val="28"/>
                <w:szCs w:val="28"/>
                <w:rtl/>
              </w:rPr>
            </w:pPr>
          </w:p>
        </w:tc>
        <w:tc>
          <w:tcPr>
            <w:tcW w:w="4536" w:type="dxa"/>
            <w:shd w:val="clear" w:color="auto" w:fill="auto"/>
          </w:tcPr>
          <w:p w:rsidR="00E62367" w:rsidRPr="00FF3517" w:rsidRDefault="00E62367" w:rsidP="007F3891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7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  <w:tc>
          <w:tcPr>
            <w:tcW w:w="898" w:type="dxa"/>
            <w:shd w:val="clear" w:color="auto" w:fill="auto"/>
          </w:tcPr>
          <w:p w:rsidR="00E62367" w:rsidRDefault="00E62367" w:rsidP="007F3891">
            <w:pPr>
              <w:rPr>
                <w:rtl/>
              </w:rPr>
            </w:pPr>
          </w:p>
        </w:tc>
      </w:tr>
    </w:tbl>
    <w:p w:rsidR="002B4265" w:rsidRDefault="002B4265" w:rsidP="007F3891">
      <w:pPr>
        <w:ind w:left="-784" w:firstLine="784"/>
      </w:pPr>
    </w:p>
    <w:sectPr w:rsidR="002B4265" w:rsidSect="007F3891">
      <w:pgSz w:w="16838" w:h="11906" w:orient="landscape"/>
      <w:pgMar w:top="567" w:right="395" w:bottom="426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891"/>
    <w:rsid w:val="002B4265"/>
    <w:rsid w:val="007F3891"/>
    <w:rsid w:val="00830FB7"/>
    <w:rsid w:val="00C20E32"/>
    <w:rsid w:val="00D123D9"/>
    <w:rsid w:val="00E6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89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al-ageeli</dc:creator>
  <cp:lastModifiedBy>al-ageeli</cp:lastModifiedBy>
  <cp:revision>2</cp:revision>
  <dcterms:created xsi:type="dcterms:W3CDTF">2012-10-08T20:35:00Z</dcterms:created>
  <dcterms:modified xsi:type="dcterms:W3CDTF">2012-10-08T21:09:00Z</dcterms:modified>
</cp:coreProperties>
</file>